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D6BE" w14:textId="77777777" w:rsidR="00D15ABB" w:rsidRDefault="00000000">
      <w:pPr>
        <w:spacing w:line="276" w:lineRule="auto"/>
      </w:pPr>
      <w:r>
        <w:rPr>
          <w:rFonts w:ascii="Times New Roman" w:eastAsia="Times New Roman" w:hAnsi="Times New Roman" w:cs="Times New Roman"/>
        </w:rPr>
        <w:t xml:space="preserve">Barta Vince </w:t>
      </w:r>
    </w:p>
    <w:p w14:paraId="34A5F7C3" w14:textId="77777777" w:rsidR="00D15ABB" w:rsidRDefault="00000000">
      <w:pPr>
        <w:spacing w:line="276" w:lineRule="auto"/>
      </w:pPr>
      <w:r>
        <w:rPr>
          <w:rFonts w:ascii="Times New Roman" w:eastAsia="Times New Roman" w:hAnsi="Times New Roman" w:cs="Times New Roman"/>
        </w:rPr>
        <w:t xml:space="preserve">Teológia-lelkész szak </w:t>
      </w:r>
    </w:p>
    <w:p w14:paraId="5E1ECB48" w14:textId="77777777" w:rsidR="00D15ABB" w:rsidRDefault="00000000">
      <w:pPr>
        <w:spacing w:line="276" w:lineRule="auto"/>
      </w:pPr>
      <w:r>
        <w:rPr>
          <w:rFonts w:ascii="Times New Roman" w:eastAsia="Times New Roman" w:hAnsi="Times New Roman" w:cs="Times New Roman"/>
        </w:rPr>
        <w:t xml:space="preserve">IV. évfolyam </w:t>
      </w:r>
    </w:p>
    <w:p w14:paraId="5E696205" w14:textId="77777777" w:rsidR="00D15ABB" w:rsidRDefault="00000000">
      <w:pPr>
        <w:spacing w:line="276" w:lineRule="auto"/>
      </w:pPr>
      <w:r>
        <w:rPr>
          <w:rFonts w:ascii="Times New Roman" w:eastAsia="Times New Roman" w:hAnsi="Times New Roman" w:cs="Times New Roman"/>
        </w:rPr>
        <w:t>Pályázat Szenior tisztség betöltésére a 2026/27-es tanévre</w:t>
      </w:r>
    </w:p>
    <w:p w14:paraId="0BE243FE" w14:textId="77777777" w:rsidR="00D15ABB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Önéletrajz</w:t>
      </w:r>
    </w:p>
    <w:p w14:paraId="02572984" w14:textId="77777777" w:rsidR="00D15ABB" w:rsidRDefault="0000000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</w:rPr>
        <w:t xml:space="preserve">Barta Vince vagyok, negyedéves teológia-lelkész szakos hallgató. 2002. szeptember 11-én születtem Kárpátalján, egy </w:t>
      </w:r>
      <w:proofErr w:type="spellStart"/>
      <w:r>
        <w:rPr>
          <w:rFonts w:ascii="Times New Roman" w:eastAsia="Times New Roman" w:hAnsi="Times New Roman" w:cs="Times New Roman"/>
        </w:rPr>
        <w:t>Salánk</w:t>
      </w:r>
      <w:proofErr w:type="spellEnd"/>
      <w:r>
        <w:rPr>
          <w:rFonts w:ascii="Times New Roman" w:eastAsia="Times New Roman" w:hAnsi="Times New Roman" w:cs="Times New Roman"/>
        </w:rPr>
        <w:t xml:space="preserve"> nevű faluban. Hívő családban nőhettem fel, ahonnan rengeteg erőt meríthetek még ma is. </w:t>
      </w:r>
    </w:p>
    <w:p w14:paraId="64E04FF1" w14:textId="77777777" w:rsidR="00D15ABB" w:rsidRDefault="00000000">
      <w:pPr>
        <w:spacing w:after="0" w:line="360" w:lineRule="auto"/>
        <w:ind w:firstLine="397"/>
        <w:jc w:val="both"/>
      </w:pPr>
      <w:r>
        <w:rPr>
          <w:rFonts w:ascii="Times New Roman" w:eastAsia="Times New Roman" w:hAnsi="Times New Roman" w:cs="Times New Roman"/>
        </w:rPr>
        <w:t xml:space="preserve">Az általános iskolát a helyi iskolában kezdtem, majd pedig a Nagyberegi Református Líceum falai között végeztem el a középiskolát. Időközben a </w:t>
      </w:r>
      <w:proofErr w:type="spellStart"/>
      <w:r>
        <w:rPr>
          <w:rFonts w:ascii="Times New Roman" w:eastAsia="Times New Roman" w:hAnsi="Times New Roman" w:cs="Times New Roman"/>
        </w:rPr>
        <w:t>salánki</w:t>
      </w:r>
      <w:proofErr w:type="spellEnd"/>
      <w:r>
        <w:rPr>
          <w:rFonts w:ascii="Times New Roman" w:eastAsia="Times New Roman" w:hAnsi="Times New Roman" w:cs="Times New Roman"/>
        </w:rPr>
        <w:t xml:space="preserve"> gyülekezetben tehettem konfirmációi fogadalmat és kaptam meg azt az igét, amely ma is felszólításként és bíztatásként van előttem nap mint nap: </w:t>
      </w:r>
      <w:r>
        <w:rPr>
          <w:rFonts w:ascii="Times New Roman" w:eastAsia="Times New Roman" w:hAnsi="Times New Roman" w:cs="Times New Roman"/>
          <w:i/>
          <w:iCs/>
        </w:rPr>
        <w:t>„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5"/>
          <w:szCs w:val="25"/>
        </w:rPr>
        <w:t>Harcold meg a hit nemes harcát, ragadd meg az örök életet, amelyre elhívattál, amelyről vallást tettél szép hitvallással sok tanú előtt.”</w:t>
      </w:r>
      <w:r>
        <w:rPr>
          <w:rFonts w:ascii="Times New Roman" w:eastAsia="Times New Roman" w:hAnsi="Times New Roman" w:cs="Times New Roman"/>
        </w:rPr>
        <w:t xml:space="preserve"> (1Tim 6,12)</w:t>
      </w:r>
    </w:p>
    <w:p w14:paraId="0C67CA17" w14:textId="77777777" w:rsidR="00D15ABB" w:rsidRDefault="00000000">
      <w:pPr>
        <w:spacing w:after="0" w:line="360" w:lineRule="auto"/>
        <w:ind w:firstLine="397"/>
        <w:jc w:val="both"/>
      </w:pPr>
      <w:r>
        <w:rPr>
          <w:rFonts w:ascii="Times New Roman" w:eastAsia="Times New Roman" w:hAnsi="Times New Roman" w:cs="Times New Roman"/>
          <w:color w:val="000000" w:themeColor="text1"/>
        </w:rPr>
        <w:t xml:space="preserve">A középiskolai évek alatt megtapasztalhattam, milyen egy hívő közösség tagjának lenni. </w:t>
      </w:r>
      <w:r>
        <w:rPr>
          <w:rFonts w:ascii="Times New Roman" w:hAnsi="Times New Roman"/>
        </w:rPr>
        <w:t>Bár sokszor túlzó szigorával és erős hitközpontúságával bizonyos mértékben elszigetelt a külvilágtól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de nagyon jó lehetőség volt arra, hogy társaimmal együtt Istenhez is közelebb kerüljünk. Itt talált rám az a szerelem, amelyet azóta a feleségemmel házassági esküvel pecsételhettünk meg.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Nagyberegen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töltött időszakban kezdtem el felismerni, hogy mit is jelent keresztyén, hívő embernek lenni és milyen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elköteleződésekkel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járhat ez az élet, amelyre még a középiskolás évek alatt igent mondtam.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4C0904D" w14:textId="77777777" w:rsidR="00D15ABB" w:rsidRDefault="00000000">
      <w:pPr>
        <w:spacing w:after="0" w:line="360" w:lineRule="auto"/>
        <w:ind w:firstLine="397"/>
        <w:jc w:val="both"/>
      </w:pPr>
      <w:r>
        <w:rPr>
          <w:rFonts w:ascii="Times New Roman" w:eastAsia="Times New Roman" w:hAnsi="Times New Roman" w:cs="Times New Roman"/>
        </w:rPr>
        <w:t xml:space="preserve">Az érettségit követően (2019) az ELTE Bölcsészettudományi Karán kezdhettem meg felsőfokú tanulmányaimat, melyet történelem-muzeológia szakos diplomával abszolválhattam. Bár a COVID sokat elvett ezekből az évekből, de így is sok tapasztalatot szerezhettem a budapesti évek alatt, mind lelki, mind szellemi értelemben. Ezekben az években költöztem át a családommal a nyírségi </w:t>
      </w:r>
      <w:proofErr w:type="spellStart"/>
      <w:r>
        <w:rPr>
          <w:rFonts w:ascii="Times New Roman" w:eastAsia="Times New Roman" w:hAnsi="Times New Roman" w:cs="Times New Roman"/>
        </w:rPr>
        <w:t>Kállósemjénbe</w:t>
      </w:r>
      <w:proofErr w:type="spellEnd"/>
      <w:r>
        <w:rPr>
          <w:rFonts w:ascii="Times New Roman" w:eastAsia="Times New Roman" w:hAnsi="Times New Roman" w:cs="Times New Roman"/>
        </w:rPr>
        <w:t xml:space="preserve">, ahol a helyi református gyülekezetbe csatlakoztunk be. </w:t>
      </w:r>
    </w:p>
    <w:p w14:paraId="6A6C996F" w14:textId="77777777" w:rsidR="00D15ABB" w:rsidRDefault="00000000">
      <w:pPr>
        <w:spacing w:after="0" w:line="360" w:lineRule="auto"/>
        <w:ind w:firstLine="397"/>
        <w:jc w:val="both"/>
      </w:pPr>
      <w:r>
        <w:rPr>
          <w:rFonts w:ascii="Times New Roman" w:eastAsia="Times New Roman" w:hAnsi="Times New Roman" w:cs="Times New Roman"/>
        </w:rPr>
        <w:t xml:space="preserve">A történelem képzés harmadik évében hívott el Isten arra az útra, amely a Debreceni Református Hittudományi Egyetem kapuihoz vezetett. Az elmúlt években sokat tanulhattam, szolgálhattam és egy új keresztyén közösség tagjává válhattam, amelyért ma is csak hálát adhatok. A Hittudományi Egyetemen részem lehetett a különböző egyetemi alkalmaink szervezésében és segítésében, továbbá hozzájárulhattam a Hallgatói Önkormányzat munkájához évfolyamképviselőként, illetve az Új Közlöny főszerkesztőjeként is. </w:t>
      </w:r>
      <w:r>
        <w:rPr>
          <w:rFonts w:ascii="Times New Roman" w:hAnsi="Times New Roman"/>
        </w:rPr>
        <w:t xml:space="preserve">Az </w:t>
      </w:r>
      <w:r>
        <w:rPr>
          <w:rFonts w:ascii="Times New Roman" w:hAnsi="Times New Roman"/>
        </w:rPr>
        <w:lastRenderedPageBreak/>
        <w:t>egyetemen kívül pedig heti rendszerességgel tartok ifjúsági órákat a Debrecen-Úrréti Református Gyülekezetben.</w:t>
      </w:r>
    </w:p>
    <w:p w14:paraId="634731C1" w14:textId="77777777" w:rsidR="00D15ABB" w:rsidRDefault="00000000">
      <w:pPr>
        <w:spacing w:after="0" w:line="360" w:lineRule="auto"/>
        <w:ind w:firstLine="397"/>
        <w:jc w:val="both"/>
      </w:pPr>
      <w:r>
        <w:rPr>
          <w:rFonts w:ascii="Times New Roman" w:hAnsi="Times New Roman"/>
        </w:rPr>
        <w:t xml:space="preserve">A mindennapi feladataim mellett a szabadidőmben kisebb-nagyobb sikerrel igyekszem időt szakítani a szellemi-lelki feltöltődésre és az aktív pihenésre. A zenehallgatás mindennapjaim szerves részét képezi: szívesen hallgatok különböző műfajokat, a </w:t>
      </w:r>
      <w:proofErr w:type="spellStart"/>
      <w:r>
        <w:rPr>
          <w:rFonts w:ascii="Times New Roman" w:hAnsi="Times New Roman"/>
        </w:rPr>
        <w:t>hiphoptól</w:t>
      </w:r>
      <w:proofErr w:type="spellEnd"/>
      <w:r>
        <w:rPr>
          <w:rFonts w:ascii="Times New Roman" w:hAnsi="Times New Roman"/>
        </w:rPr>
        <w:t xml:space="preserve"> és rocktól kezdve a könnyűzenén át egészen a dicsőítő (</w:t>
      </w:r>
      <w:proofErr w:type="spellStart"/>
      <w:r>
        <w:rPr>
          <w:rFonts w:ascii="Times New Roman" w:hAnsi="Times New Roman"/>
        </w:rPr>
        <w:t>worship</w:t>
      </w:r>
      <w:proofErr w:type="spellEnd"/>
      <w:r>
        <w:rPr>
          <w:rFonts w:ascii="Times New Roman" w:hAnsi="Times New Roman"/>
        </w:rPr>
        <w:t>) zenéig. Emellett hangulattól függően szívesen játszom gitáron és zongorán is. Ezen túl szeretek minden olyan filmet, sorozatot, animét és könyvet, amelynek világa, karakterei, történetvezetése és mondanivalója kizökkent, elgondolkodtat, megnevettet vagy egyszerűen a stílusa magával ragad.</w:t>
      </w:r>
    </w:p>
    <w:p w14:paraId="3D4CB1AC" w14:textId="77777777" w:rsidR="00D15ABB" w:rsidRDefault="00000000">
      <w:pPr>
        <w:spacing w:after="0" w:line="360" w:lineRule="auto"/>
        <w:ind w:firstLine="397"/>
        <w:jc w:val="both"/>
      </w:pPr>
      <w:r>
        <w:rPr>
          <w:rFonts w:ascii="Times New Roman" w:hAnsi="Times New Roman"/>
        </w:rPr>
        <w:t>Különösen közel állnak hozzám a történelmi tájak, városok, épületek és múzeumok. Szívesen időzöm el a különböző történelmi emlékek, régészeti leletek és művészeti alkotások előtt, amelyek lehetőséget adnak a múlt eseményeinek, elődeink gondolkodásának és életvitelének mélyebb megértésére.</w:t>
      </w:r>
    </w:p>
    <w:p w14:paraId="4248F74A" w14:textId="77777777" w:rsidR="00D15ABB" w:rsidRDefault="00000000">
      <w:pPr>
        <w:spacing w:after="0" w:line="360" w:lineRule="auto"/>
        <w:ind w:firstLine="397"/>
        <w:jc w:val="both"/>
      </w:pPr>
      <w:r>
        <w:rPr>
          <w:rFonts w:ascii="Times New Roman" w:hAnsi="Times New Roman"/>
        </w:rPr>
        <w:t>Gyermekkorom óta életem meghatározó része a sport, különösen a labdarúgás és az asztalitenisz. Bár ma már kevesebb időt tudok ezekre fordítani, a futball időről időre visszatér az életembe – jelenleg a DRHE Junior csapatának tagjaként is aktívan űzhetem. Végül a sporton túl kiemelném a társasjátékokat, amelyek gyakran részei a családi és baráti együttléteknek.</w:t>
      </w:r>
    </w:p>
    <w:p w14:paraId="0443A9A1" w14:textId="77777777" w:rsidR="00D15ABB" w:rsidRDefault="00D15ABB">
      <w:pPr>
        <w:spacing w:after="0" w:line="360" w:lineRule="auto"/>
        <w:jc w:val="both"/>
        <w:rPr>
          <w:rFonts w:ascii="Times New Roman" w:hAnsi="Times New Roman"/>
        </w:rPr>
      </w:pPr>
    </w:p>
    <w:p w14:paraId="32CF2D80" w14:textId="77777777" w:rsidR="00D15ABB" w:rsidRDefault="00D15ABB">
      <w:pPr>
        <w:spacing w:after="0" w:line="360" w:lineRule="auto"/>
        <w:jc w:val="both"/>
        <w:rPr>
          <w:rFonts w:ascii="Times New Roman" w:hAnsi="Times New Roman"/>
        </w:rPr>
      </w:pPr>
    </w:p>
    <w:p w14:paraId="51116130" w14:textId="77777777" w:rsidR="00D15ABB" w:rsidRDefault="00D15ABB">
      <w:pPr>
        <w:spacing w:after="0" w:line="360" w:lineRule="auto"/>
        <w:jc w:val="both"/>
        <w:rPr>
          <w:rFonts w:ascii="Times New Roman" w:hAnsi="Times New Roman"/>
        </w:rPr>
      </w:pPr>
    </w:p>
    <w:p w14:paraId="22CA588A" w14:textId="77777777" w:rsidR="00D15ABB" w:rsidRDefault="00D15ABB">
      <w:pPr>
        <w:spacing w:after="0" w:line="360" w:lineRule="auto"/>
        <w:jc w:val="both"/>
        <w:rPr>
          <w:rFonts w:ascii="Times New Roman" w:hAnsi="Times New Roman"/>
        </w:rPr>
      </w:pPr>
    </w:p>
    <w:p w14:paraId="47B36167" w14:textId="77777777" w:rsidR="00D15ABB" w:rsidRDefault="00D15ABB">
      <w:pPr>
        <w:spacing w:after="0" w:line="360" w:lineRule="auto"/>
        <w:jc w:val="both"/>
        <w:rPr>
          <w:rFonts w:ascii="Times New Roman" w:hAnsi="Times New Roman"/>
        </w:rPr>
      </w:pPr>
    </w:p>
    <w:p w14:paraId="47AC79E5" w14:textId="77777777" w:rsidR="00D15ABB" w:rsidRDefault="00D15ABB">
      <w:pPr>
        <w:spacing w:after="0" w:line="360" w:lineRule="auto"/>
        <w:jc w:val="both"/>
        <w:rPr>
          <w:rFonts w:ascii="Times New Roman" w:hAnsi="Times New Roman"/>
        </w:rPr>
      </w:pPr>
    </w:p>
    <w:p w14:paraId="3ECD18FD" w14:textId="77777777" w:rsidR="00D15ABB" w:rsidRDefault="00D15ABB">
      <w:pPr>
        <w:spacing w:after="0" w:line="360" w:lineRule="auto"/>
        <w:jc w:val="both"/>
        <w:rPr>
          <w:rFonts w:ascii="Times New Roman" w:hAnsi="Times New Roman"/>
        </w:rPr>
      </w:pPr>
    </w:p>
    <w:p w14:paraId="5D4470BC" w14:textId="77777777" w:rsidR="00D15ABB" w:rsidRDefault="00D15ABB">
      <w:pPr>
        <w:spacing w:after="0" w:line="360" w:lineRule="auto"/>
        <w:jc w:val="both"/>
        <w:rPr>
          <w:rFonts w:ascii="Times New Roman" w:hAnsi="Times New Roman"/>
        </w:rPr>
      </w:pPr>
    </w:p>
    <w:p w14:paraId="25A5B96F" w14:textId="77777777" w:rsidR="00D15ABB" w:rsidRDefault="00D15ABB">
      <w:pPr>
        <w:spacing w:after="0" w:line="360" w:lineRule="auto"/>
        <w:jc w:val="both"/>
        <w:rPr>
          <w:rFonts w:ascii="Times New Roman" w:hAnsi="Times New Roman"/>
        </w:rPr>
      </w:pPr>
    </w:p>
    <w:p w14:paraId="61C7A8B2" w14:textId="77777777" w:rsidR="00D15ABB" w:rsidRDefault="00D15ABB">
      <w:pPr>
        <w:spacing w:after="0" w:line="360" w:lineRule="auto"/>
        <w:jc w:val="both"/>
        <w:rPr>
          <w:rFonts w:ascii="Times New Roman" w:hAnsi="Times New Roman"/>
        </w:rPr>
      </w:pPr>
    </w:p>
    <w:p w14:paraId="439F988B" w14:textId="77777777" w:rsidR="00D15ABB" w:rsidRDefault="00D15ABB">
      <w:pPr>
        <w:spacing w:after="0" w:line="360" w:lineRule="auto"/>
        <w:jc w:val="both"/>
        <w:rPr>
          <w:rFonts w:ascii="Times New Roman" w:hAnsi="Times New Roman"/>
        </w:rPr>
      </w:pPr>
    </w:p>
    <w:p w14:paraId="5CABEB34" w14:textId="77777777" w:rsidR="00D15ABB" w:rsidRDefault="00D15ABB">
      <w:pPr>
        <w:spacing w:after="0" w:line="360" w:lineRule="auto"/>
        <w:jc w:val="both"/>
        <w:rPr>
          <w:rFonts w:ascii="Times New Roman" w:hAnsi="Times New Roman"/>
        </w:rPr>
      </w:pPr>
    </w:p>
    <w:p w14:paraId="4A6B1A82" w14:textId="77777777" w:rsidR="00D15ABB" w:rsidRDefault="00D15ABB">
      <w:pPr>
        <w:spacing w:after="0" w:line="360" w:lineRule="auto"/>
        <w:jc w:val="both"/>
        <w:rPr>
          <w:rFonts w:ascii="Times New Roman" w:hAnsi="Times New Roman"/>
        </w:rPr>
      </w:pPr>
    </w:p>
    <w:p w14:paraId="09E4C74B" w14:textId="77777777" w:rsidR="00D15ABB" w:rsidRDefault="00D15ABB">
      <w:pPr>
        <w:spacing w:after="0" w:line="360" w:lineRule="auto"/>
        <w:jc w:val="both"/>
        <w:rPr>
          <w:rFonts w:ascii="Times New Roman" w:hAnsi="Times New Roman"/>
        </w:rPr>
      </w:pPr>
    </w:p>
    <w:p w14:paraId="28BE4876" w14:textId="77777777" w:rsidR="00D15ABB" w:rsidRDefault="00D15ABB">
      <w:pPr>
        <w:spacing w:after="0" w:line="360" w:lineRule="auto"/>
        <w:jc w:val="both"/>
        <w:rPr>
          <w:rFonts w:ascii="Times New Roman" w:hAnsi="Times New Roman"/>
        </w:rPr>
      </w:pPr>
    </w:p>
    <w:p w14:paraId="2C12578B" w14:textId="77777777" w:rsidR="00D15ABB" w:rsidRDefault="00D15ABB">
      <w:pPr>
        <w:spacing w:after="0" w:line="360" w:lineRule="auto"/>
        <w:jc w:val="both"/>
        <w:rPr>
          <w:rFonts w:ascii="Times New Roman" w:hAnsi="Times New Roman"/>
        </w:rPr>
      </w:pPr>
    </w:p>
    <w:p w14:paraId="56B530AF" w14:textId="77777777" w:rsidR="00D15ABB" w:rsidRDefault="00000000">
      <w:pPr>
        <w:spacing w:after="0" w:line="360" w:lineRule="auto"/>
        <w:ind w:firstLine="397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Motiváció és tervek</w:t>
      </w:r>
    </w:p>
    <w:p w14:paraId="00198477" w14:textId="58DA20B8" w:rsidR="00D15ABB" w:rsidRDefault="00000000" w:rsidP="00B24BBF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</w:rPr>
        <w:t>A mögöttem álló egyetemi évekből nagyon sokat táplálkozhatok, ugyanis volt rengeteg előremutató kezdeményezés, pozitív és gyümölcsöző projekt, sikeres megoldás és érett problémakezelés. Sok-sok olyan szolgálatkész és példaértékű embert ismerhettem meg, akiknek kreativitásából, szervezőképességéből, határozott kiállásaiból csak meríteni tudok. A DRHE-n töltött idő alatt megmutatkozott az, hogy a nehézségeken túl mennyire egy közösség tudunk lenni. Jó volt megtapasztalni azt, hogy egymást támogatva tudtuk leküzdeni a különböző kihívásokat, egy szívvel-lélekkel állhattunk bele a közös ügyeinkbe és az Úristen szolgálatába. Itt gondolok többek között a kiszállásokra, bagolytáborra, csendesnapokra és egyes közös események előkészítő munkála</w:t>
      </w:r>
      <w:r w:rsidR="00E65D86"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</w:rPr>
        <w:t>ira.</w:t>
      </w:r>
    </w:p>
    <w:p w14:paraId="6DFB895E" w14:textId="77777777" w:rsidR="00D15ABB" w:rsidRDefault="00000000">
      <w:pPr>
        <w:spacing w:after="0" w:line="360" w:lineRule="auto"/>
        <w:ind w:firstLine="397"/>
        <w:jc w:val="both"/>
      </w:pPr>
      <w:r>
        <w:rPr>
          <w:rFonts w:ascii="Times New Roman" w:eastAsia="Times New Roman" w:hAnsi="Times New Roman" w:cs="Times New Roman"/>
        </w:rPr>
        <w:t xml:space="preserve">Az említett tapasztalatok mind-mind megerősítettek abban, hogy a szenior tisztség is elsősorban csak szolgálat jellegű lehet. Ehhez persze szolgatársak kellenek, akikkel együtt segíthetjük a diákság életét, hogy a tanulmányaink során valóban épülhessünk tudásban, hitben és élő kapcsolatokban egyaránt. </w:t>
      </w:r>
      <w:proofErr w:type="spellStart"/>
      <w:r>
        <w:rPr>
          <w:rFonts w:ascii="Times New Roman" w:eastAsia="Times New Roman" w:hAnsi="Times New Roman" w:cs="Times New Roman"/>
        </w:rPr>
        <w:t>Egyetemünkön</w:t>
      </w:r>
      <w:proofErr w:type="spellEnd"/>
      <w:r>
        <w:rPr>
          <w:rFonts w:ascii="Times New Roman" w:eastAsia="Times New Roman" w:hAnsi="Times New Roman" w:cs="Times New Roman"/>
        </w:rPr>
        <w:t xml:space="preserve">, ahol lelkészeknek, hitoktatóknak, tanítóknak tanulunk, még hangsúlyosabb célként áll előttem az egymásra támaszkodó és összetartó közösség víziójának elősegítése, amely a Kollégium falain túl is krisztusi mércével és testvéri szeretettel tud egymásra számítani. </w:t>
      </w:r>
      <w:proofErr w:type="spellStart"/>
      <w:r>
        <w:rPr>
          <w:rFonts w:ascii="Times New Roman" w:eastAsia="Times New Roman" w:hAnsi="Times New Roman" w:cs="Times New Roman"/>
        </w:rPr>
        <w:t>Mindezek</w:t>
      </w:r>
      <w:proofErr w:type="spellEnd"/>
      <w:r>
        <w:rPr>
          <w:rFonts w:ascii="Times New Roman" w:eastAsia="Times New Roman" w:hAnsi="Times New Roman" w:cs="Times New Roman"/>
        </w:rPr>
        <w:t xml:space="preserve"> közrejátszottak abban, hogy sok imát és hosszas mérlegelést követően elvállaljam a jelöltséget. </w:t>
      </w:r>
    </w:p>
    <w:p w14:paraId="65D1C792" w14:textId="77777777" w:rsidR="00D15ABB" w:rsidRDefault="00000000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Ahogy az előbbiekben utaltam rá, a tisztség betöltésével minden olyan intézkedést, törekvést és programot, amelyek az eddigiekben beváltak és gyümölcsözőnek bizonyultak, továbbra is minden tudásommal támogatnék és szorgalmaznék. Itt gondolok a teljesség igénye nélkül a bagolytáborra, csendesnapokra, a különböző áhítatokra, jótékonysági bálra, </w:t>
      </w:r>
      <w:proofErr w:type="spellStart"/>
      <w:r>
        <w:rPr>
          <w:rFonts w:ascii="Times New Roman" w:eastAsia="Times New Roman" w:hAnsi="Times New Roman" w:cs="Times New Roman"/>
        </w:rPr>
        <w:t>retro</w:t>
      </w:r>
      <w:proofErr w:type="spellEnd"/>
      <w:r>
        <w:rPr>
          <w:rFonts w:ascii="Times New Roman" w:eastAsia="Times New Roman" w:hAnsi="Times New Roman" w:cs="Times New Roman"/>
        </w:rPr>
        <w:t xml:space="preserve"> partira, mikulásestre, kerekasztal-beszélgetésekre, közös szolgálatokra egyetemen belül és kívül, hagyományőrző disznótorra stb. Továbbra is támogatnám a dicsőítő csapat és a kórus munkáját, a Sport Bizottság programjait és a kötetlenebb alkalmakat is (pl. filmestek, társasestek). A bevált mintákon túl természetesen vannak további elképzeléseim a következő tanévre nézve, melyek közül néhányat az alábbiakban részletezek.</w:t>
      </w:r>
    </w:p>
    <w:p w14:paraId="3BE20D39" w14:textId="77777777" w:rsidR="00D15AB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Férfikör/női kör</w:t>
      </w:r>
    </w:p>
    <w:p w14:paraId="6A220DBC" w14:textId="77777777" w:rsidR="00D15ABB" w:rsidRDefault="00000000">
      <w:pPr>
        <w:spacing w:after="0" w:line="36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Itt olyan alkalmakra gondolok, ahol nemi sajátosságokat is figyelembe véve, a világot és a diákságot érintő kérdésekben folyna az eszmecsere biblikus alapon. Ennek helyszíne vagy az egyetem épülete vagy az </w:t>
      </w:r>
      <w:proofErr w:type="spellStart"/>
      <w:r>
        <w:rPr>
          <w:rFonts w:ascii="Times New Roman" w:eastAsia="Times New Roman" w:hAnsi="Times New Roman" w:cs="Times New Roman"/>
        </w:rPr>
        <w:t>Andaházy</w:t>
      </w:r>
      <w:proofErr w:type="spellEnd"/>
      <w:r>
        <w:rPr>
          <w:rFonts w:ascii="Times New Roman" w:eastAsia="Times New Roman" w:hAnsi="Times New Roman" w:cs="Times New Roman"/>
        </w:rPr>
        <w:t xml:space="preserve"> Kollégium lenne. </w:t>
      </w:r>
      <w:r>
        <w:rPr>
          <w:rFonts w:ascii="Times New Roman" w:hAnsi="Times New Roman"/>
        </w:rPr>
        <w:t xml:space="preserve">Ezek az alkalmak lehetőséget teremtenének arra, hogy a hallgatók őszinte és bizalmi légkörben osszák meg gondolataikat, kérdéseiket és tapasztalataikat, miközben közösen keresnek biblikus válaszokat az őket érintő </w:t>
      </w:r>
      <w:r>
        <w:rPr>
          <w:rFonts w:ascii="Times New Roman" w:hAnsi="Times New Roman"/>
        </w:rPr>
        <w:lastRenderedPageBreak/>
        <w:t xml:space="preserve">élethelyzetekre. A nemenként elkülönített formátum segítheti a nyitottságot olyan témákban is, amelyek vegyes közegben nehezebben működnek. </w:t>
      </w:r>
    </w:p>
    <w:p w14:paraId="3775D0D2" w14:textId="77777777" w:rsidR="00D15ABB" w:rsidRDefault="00000000">
      <w:pPr>
        <w:pStyle w:val="Listaszerbekezds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Tanulmányi út a külhoni magyar területekre fókuszálva</w:t>
      </w:r>
    </w:p>
    <w:p w14:paraId="3DD8D4DE" w14:textId="77777777" w:rsidR="00D15ABB" w:rsidRDefault="00000000">
      <w:pPr>
        <w:pStyle w:val="Listaszerbekezds"/>
        <w:spacing w:after="0" w:line="360" w:lineRule="auto"/>
        <w:ind w:left="0" w:firstLine="397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Hála Istennek, </w:t>
      </w:r>
      <w:proofErr w:type="spellStart"/>
      <w:r>
        <w:rPr>
          <w:rFonts w:ascii="Times New Roman" w:eastAsia="Times New Roman" w:hAnsi="Times New Roman" w:cs="Times New Roman"/>
        </w:rPr>
        <w:t>egyetemünkön</w:t>
      </w:r>
      <w:proofErr w:type="spellEnd"/>
      <w:r>
        <w:rPr>
          <w:rFonts w:ascii="Times New Roman" w:eastAsia="Times New Roman" w:hAnsi="Times New Roman" w:cs="Times New Roman"/>
        </w:rPr>
        <w:t xml:space="preserve"> a történelmi Magyarország elcsatolt területeiről több társunk is van, és ezt a közösségi kincset továbbra is meg kell becsülnünk. Ennek egy módja lehetne, hogy kirándulások során, kiemelten egy adott térség történelmi, kulturális és egyházi közegével ismerkedhetnénk meg.</w:t>
      </w:r>
    </w:p>
    <w:p w14:paraId="426B148D" w14:textId="77777777" w:rsidR="00D15ABB" w:rsidRDefault="00000000">
      <w:pPr>
        <w:pStyle w:val="Listaszerbekezds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Szorosabb kapcsolat a Debreceni Református Kollégium Közgyűjteményeivel</w:t>
      </w:r>
    </w:p>
    <w:p w14:paraId="21003F24" w14:textId="77777777" w:rsidR="00D15ABB" w:rsidRDefault="00000000">
      <w:pPr>
        <w:pStyle w:val="Listaszerbekezds"/>
        <w:spacing w:after="0" w:line="360" w:lineRule="auto"/>
        <w:ind w:left="0" w:firstLine="397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Úgy gondolom, hogy az egyetemünknek otthont adó nagy múltú Kollégium </w:t>
      </w:r>
      <w:proofErr w:type="spellStart"/>
      <w:r>
        <w:rPr>
          <w:rFonts w:ascii="Times New Roman" w:eastAsia="Times New Roman" w:hAnsi="Times New Roman" w:cs="Times New Roman"/>
        </w:rPr>
        <w:t>múzeumával</w:t>
      </w:r>
      <w:proofErr w:type="spellEnd"/>
      <w:r>
        <w:rPr>
          <w:rFonts w:ascii="Times New Roman" w:eastAsia="Times New Roman" w:hAnsi="Times New Roman" w:cs="Times New Roman"/>
        </w:rPr>
        <w:t xml:space="preserve"> és levéltárával kapcsolatban az egész hallgatóságot nézve kevés kapcsolatunk és ismeretünk van. </w:t>
      </w:r>
      <w:r>
        <w:rPr>
          <w:rFonts w:ascii="Times New Roman" w:hAnsi="Times New Roman"/>
        </w:rPr>
        <w:t xml:space="preserve">Ennek erősítésére megoldást jelenthetnének a rendszeresen szervezett, vezetett múzeumi és levéltári alkalmak, valamint a gyűjtemények </w:t>
      </w:r>
      <w:proofErr w:type="spellStart"/>
      <w:r>
        <w:rPr>
          <w:rFonts w:ascii="Times New Roman" w:hAnsi="Times New Roman"/>
        </w:rPr>
        <w:t>anyagára</w:t>
      </w:r>
      <w:proofErr w:type="spellEnd"/>
      <w:r>
        <w:rPr>
          <w:rFonts w:ascii="Times New Roman" w:hAnsi="Times New Roman"/>
        </w:rPr>
        <w:t xml:space="preserve"> épülő egyetemi programok és kurzusok, amelyek közelebb hoznák a hallgatókhoz a Kollégium értékeit. Továbbá a hallgatók bevonását egy önkéntes program is segíthetné, amely lehetőséget adna a múzeum és a levéltár munkájában való részvételre, ezáltal erősítve a személyes kötődést és gyakorlati tapasztalatot biztosítva.</w:t>
      </w:r>
    </w:p>
    <w:p w14:paraId="2182FA5B" w14:textId="77777777" w:rsidR="00D15ABB" w:rsidRDefault="00000000">
      <w:pPr>
        <w:pStyle w:val="Listaszerbekezds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Együttműködés a Karakter 1517 Könyvesbolt és Kávézóval </w:t>
      </w:r>
    </w:p>
    <w:p w14:paraId="38CB4A54" w14:textId="77777777" w:rsidR="00D15ABB" w:rsidRDefault="00000000">
      <w:pPr>
        <w:pStyle w:val="Listaszerbekezds"/>
        <w:spacing w:after="0" w:line="360" w:lineRule="auto"/>
        <w:ind w:left="0" w:firstLine="397"/>
        <w:contextualSpacing w:val="0"/>
        <w:jc w:val="both"/>
      </w:pPr>
      <w:r>
        <w:rPr>
          <w:rFonts w:ascii="Times New Roman" w:eastAsia="Times New Roman" w:hAnsi="Times New Roman" w:cs="Times New Roman"/>
        </w:rPr>
        <w:t>Az általunk sokat látogatott Karakter is megfelelő helyszín lenne arra, hogy közös alkalmakat szervezhessünk. I</w:t>
      </w:r>
      <w:r>
        <w:rPr>
          <w:rFonts w:ascii="Times New Roman" w:hAnsi="Times New Roman"/>
        </w:rPr>
        <w:t xml:space="preserve">lyenek lehetnének kötetlenebb hangvételű, tematikus kávéházi estek, pódiumbeszélgetések, esetleg dicsőítő est akusztikus formában. Ezáltal egy </w:t>
      </w:r>
      <w:proofErr w:type="spellStart"/>
      <w:r>
        <w:rPr>
          <w:rFonts w:ascii="Times New Roman" w:hAnsi="Times New Roman"/>
        </w:rPr>
        <w:t>szellemiségünkhöz</w:t>
      </w:r>
      <w:proofErr w:type="spellEnd"/>
      <w:r>
        <w:rPr>
          <w:rFonts w:ascii="Times New Roman" w:hAnsi="Times New Roman"/>
        </w:rPr>
        <w:t xml:space="preserve"> illeszkedő hangulatos környezetben lehetnénk együtt egy-egy este erejéig.</w:t>
      </w:r>
    </w:p>
    <w:p w14:paraId="69EF471D" w14:textId="77777777" w:rsidR="00D15ABB" w:rsidRDefault="00000000">
      <w:pPr>
        <w:pStyle w:val="Listaszerbekezds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Kommunikációs platform a hallgatói közösség szolgálatában </w:t>
      </w:r>
    </w:p>
    <w:p w14:paraId="1B881222" w14:textId="77777777" w:rsidR="00D15ABB" w:rsidRDefault="00000000">
      <w:pPr>
        <w:pStyle w:val="Listaszerbekezds"/>
        <w:spacing w:after="0" w:line="360" w:lineRule="auto"/>
        <w:ind w:left="0" w:firstLine="397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diákság bizottságai és az Elnökségi Tanács közötti hatékony és gördülékeny kommunikáció erősítése érdekében indokolt egy közös, állandó platform kialakítása, valamint rendszeres egyeztetési alkalmak bevezetése. Ennek keretében lehetőség nyílna a felmerülő kérdések, javaslatok és problémák közös megvitatására, illetve a különböző szervezeti egységek munkájának összehangolására. A rendszeres találkozók hozzájárulnának az átláthatóság növeléséhez, a gyorsabb információáramláshoz, valamint a közös célok hatékonyabb megvalósításához. </w:t>
      </w:r>
    </w:p>
    <w:p w14:paraId="4E2C59B9" w14:textId="77777777" w:rsidR="00D15ABB" w:rsidRDefault="00000000">
      <w:pPr>
        <w:spacing w:after="0" w:line="360" w:lineRule="auto"/>
        <w:ind w:firstLine="397"/>
        <w:jc w:val="both"/>
      </w:pPr>
      <w:r>
        <w:rPr>
          <w:rFonts w:ascii="Times New Roman" w:eastAsia="Times New Roman" w:hAnsi="Times New Roman" w:cs="Times New Roman"/>
        </w:rPr>
        <w:t xml:space="preserve">Megválasztásom esetén szeniorként azon fogok dolgozni, hogy a DRHE hallgatói méltóképpen legyenek képviselve egyetemen belül és azon kívül, felmutatva lelkiségünket, krisztusi értékrendünket és hagyományainkat. Továbbá azon leszek, hogy hallgatótársaim tanulmányi és az egyetemi élettel kapcsolatos kérdéseiben, kéréseiben a leghatékonyabb módon álljak rendelkezésre. Célom az, hogy az egyetem vezetőségével, a tanári karral, a </w:t>
      </w:r>
      <w:r>
        <w:rPr>
          <w:rFonts w:ascii="Times New Roman" w:eastAsia="Times New Roman" w:hAnsi="Times New Roman" w:cs="Times New Roman"/>
        </w:rPr>
        <w:lastRenderedPageBreak/>
        <w:t xml:space="preserve">diákvezetőkkel, valamint a Hallgatói Önkormányzat minden tagjával és valamennyi hallgatóval közösen építkezhessünk és együtt küzdjük le az előttünk álló kihívásokat – az 1Thessz 5,16-18 nyomán – örömmel, szüntelenül imádkozva és mindenért hálát adva Istennek. </w:t>
      </w:r>
    </w:p>
    <w:p w14:paraId="167AF0F7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057AF6A5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5954D349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263A6BF7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2A4CB168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5B3EB1FB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0F3EC3CD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75EA4C3D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387BA5EA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7A98CF1B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534E3B7D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7B4D0DD6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5618CC5E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10651522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10E86ACF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3F56362E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69695847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096C8645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2367BCD1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5DC356CB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29E5A4C8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69EF49DF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1BF1D937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2826C75B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72BAC69F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0262B66E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1FFD4665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52825F84" w14:textId="77777777" w:rsidR="00D15ABB" w:rsidRDefault="00D15ABB">
      <w:pPr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E973F17" w14:textId="77777777" w:rsidR="00D15ABB" w:rsidRDefault="00D15ABB">
      <w:pPr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B5C4406" w14:textId="77777777" w:rsidR="00D15ABB" w:rsidRDefault="00D15ABB">
      <w:pPr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DAA7EF5" w14:textId="77777777" w:rsidR="00D15ABB" w:rsidRDefault="00000000">
      <w:pPr>
        <w:spacing w:after="0" w:line="360" w:lineRule="auto"/>
        <w:ind w:firstLine="397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Nyilatkozat</w:t>
      </w:r>
    </w:p>
    <w:p w14:paraId="70D5629B" w14:textId="77777777" w:rsidR="00D15ABB" w:rsidRDefault="00D15ABB">
      <w:pPr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534B9D6" w14:textId="77777777" w:rsidR="00D15ABB" w:rsidRDefault="00D15ABB">
      <w:pPr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2CA2561" w14:textId="77777777" w:rsidR="00D15ABB" w:rsidRDefault="00D15ABB">
      <w:pPr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008BD85" w14:textId="77777777" w:rsidR="00D15ABB" w:rsidRDefault="00D15ABB">
      <w:pPr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A5B9BDE" w14:textId="77777777" w:rsidR="00D15ABB" w:rsidRDefault="00D15ABB">
      <w:pPr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7775390" w14:textId="77777777" w:rsidR="00D15ABB" w:rsidRDefault="00D15ABB">
      <w:pPr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7CD92D4" w14:textId="77777777" w:rsidR="00D15ABB" w:rsidRDefault="00000000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</w:rPr>
        <w:t xml:space="preserve">Alulírott Barta Vince, a Debreceni Református Hittudományi Egyetem negyedéves teológia-lelkész szakos hallgatója nyilatkozom, hogy az eddigi egyetemi tanulmányaim alatt a szenior tisztséget még nem töltöttem be. </w:t>
      </w:r>
    </w:p>
    <w:p w14:paraId="3486AEDA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2DEEA0E3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369EE714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0913B01A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53579402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61D60444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p w14:paraId="6A6E81FD" w14:textId="77777777" w:rsidR="00D15ABB" w:rsidRDefault="00000000">
      <w:pPr>
        <w:spacing w:after="0" w:line="360" w:lineRule="auto"/>
        <w:ind w:firstLine="397"/>
        <w:jc w:val="both"/>
      </w:pPr>
      <w:r>
        <w:rPr>
          <w:rFonts w:ascii="Times New Roman" w:eastAsia="Times New Roman" w:hAnsi="Times New Roman" w:cs="Times New Roman"/>
        </w:rPr>
        <w:t xml:space="preserve">Debrecen, 2026. április 22. </w:t>
      </w:r>
    </w:p>
    <w:p w14:paraId="2C7DA638" w14:textId="77777777" w:rsidR="00D15ABB" w:rsidRDefault="00D15ABB">
      <w:pPr>
        <w:spacing w:after="0" w:line="360" w:lineRule="auto"/>
        <w:ind w:firstLine="397"/>
        <w:jc w:val="right"/>
        <w:rPr>
          <w:rFonts w:ascii="Times New Roman" w:eastAsia="Times New Roman" w:hAnsi="Times New Roman" w:cs="Times New Roman"/>
        </w:rPr>
      </w:pPr>
    </w:p>
    <w:p w14:paraId="6B5E8DFB" w14:textId="77777777" w:rsidR="00D15ABB" w:rsidRDefault="00000000">
      <w:pPr>
        <w:spacing w:after="0" w:line="360" w:lineRule="auto"/>
        <w:ind w:firstLine="39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Barta Vince</w:t>
      </w:r>
    </w:p>
    <w:p w14:paraId="2579B5A5" w14:textId="77777777" w:rsidR="00D15ABB" w:rsidRDefault="00000000">
      <w:pPr>
        <w:spacing w:after="0" w:line="360" w:lineRule="auto"/>
        <w:ind w:firstLine="397"/>
        <w:jc w:val="right"/>
      </w:pPr>
      <w:r>
        <w:rPr>
          <w:rFonts w:ascii="Times New Roman" w:eastAsia="Times New Roman" w:hAnsi="Times New Roman" w:cs="Times New Roman"/>
        </w:rPr>
        <w:t>IV. éves teológia-lelkész szakos hallgató</w:t>
      </w:r>
    </w:p>
    <w:p w14:paraId="493A3E27" w14:textId="77777777" w:rsidR="00D15ABB" w:rsidRDefault="00000000">
      <w:pPr>
        <w:spacing w:after="0" w:line="360" w:lineRule="auto"/>
        <w:ind w:firstLine="397"/>
        <w:jc w:val="right"/>
      </w:pPr>
      <w:r>
        <w:rPr>
          <w:rFonts w:ascii="Times New Roman" w:eastAsia="Times New Roman" w:hAnsi="Times New Roman" w:cs="Times New Roman"/>
        </w:rPr>
        <w:t xml:space="preserve"> Szenior jelölt</w:t>
      </w:r>
    </w:p>
    <w:p w14:paraId="5A6F3562" w14:textId="77777777" w:rsidR="00D15ABB" w:rsidRDefault="00D15AB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</w:rPr>
      </w:pPr>
    </w:p>
    <w:sectPr w:rsidR="00D15ABB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</w:font>
  <w:font w:name="Symbol">
    <w:panose1 w:val="05050102010706020507"/>
    <w:charset w:val="02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02A6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DD7BF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DC68B3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F74EBF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93574824">
    <w:abstractNumId w:val="3"/>
  </w:num>
  <w:num w:numId="2" w16cid:durableId="981033670">
    <w:abstractNumId w:val="0"/>
  </w:num>
  <w:num w:numId="3" w16cid:durableId="378941860">
    <w:abstractNumId w:val="2"/>
  </w:num>
  <w:num w:numId="4" w16cid:durableId="84744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ABB"/>
    <w:rsid w:val="00506C50"/>
    <w:rsid w:val="00B24BBF"/>
    <w:rsid w:val="00D15ABB"/>
    <w:rsid w:val="00E6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EC646A"/>
  <w15:docId w15:val="{BBE199CB-0756-EF4B-949F-F5018E3F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78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Listaszerbekezds">
    <w:name w:val="List Paragraph"/>
    <w:basedOn w:val="Norml"/>
    <w:uiPriority w:val="34"/>
    <w:qFormat/>
    <w:rsid w:val="5CE711D0"/>
    <w:pPr>
      <w:ind w:left="720"/>
      <w:contextualSpacing/>
    </w:pPr>
  </w:style>
  <w:style w:type="numbering" w:customStyle="1" w:styleId="Nincslista">
    <w:name w:val="Nincs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1222</Words>
  <Characters>8433</Characters>
  <Application>Microsoft Office Word</Application>
  <DocSecurity>0</DocSecurity>
  <Lines>70</Lines>
  <Paragraphs>19</Paragraphs>
  <ScaleCrop>false</ScaleCrop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Vince</dc:creator>
  <dc:description/>
  <cp:lastModifiedBy>Vince Barta</cp:lastModifiedBy>
  <cp:revision>7</cp:revision>
  <dcterms:created xsi:type="dcterms:W3CDTF">2026-04-17T18:25:00Z</dcterms:created>
  <dcterms:modified xsi:type="dcterms:W3CDTF">2026-04-22T11:05:00Z</dcterms:modified>
  <dc:language>hu-HU</dc:language>
</cp:coreProperties>
</file>